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6BBAC" w14:textId="77777777" w:rsidR="00395C22" w:rsidRPr="00572B57" w:rsidRDefault="00395C22" w:rsidP="00CE6450">
      <w:pPr>
        <w:rPr>
          <w:sz w:val="2"/>
          <w:szCs w:val="2"/>
        </w:rPr>
        <w:sectPr w:rsidR="00395C22" w:rsidRPr="00572B57" w:rsidSect="00572B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872" w:left="1354" w:header="864" w:footer="864" w:gutter="0"/>
          <w:cols w:space="720"/>
          <w:titlePg/>
          <w:docGrid w:linePitch="360"/>
        </w:sectPr>
      </w:pPr>
    </w:p>
    <w:p w14:paraId="22E4E14A" w14:textId="77777777" w:rsidR="00572B57" w:rsidRPr="00C407E2" w:rsidRDefault="00572B57" w:rsidP="00B52751">
      <w:pPr>
        <w:pStyle w:val="A-BH-spaceafter"/>
        <w:spacing w:after="360"/>
      </w:pPr>
      <w:r>
        <w:t>Life in the Holy Spirit Answer Key</w:t>
      </w:r>
    </w:p>
    <w:tbl>
      <w:tblPr>
        <w:tblStyle w:val="TableGrid"/>
        <w:tblW w:w="13860" w:type="dxa"/>
        <w:tblInd w:w="-1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17"/>
        <w:gridCol w:w="1766"/>
        <w:gridCol w:w="3997"/>
        <w:gridCol w:w="3870"/>
        <w:gridCol w:w="1440"/>
        <w:gridCol w:w="2070"/>
      </w:tblGrid>
      <w:tr w:rsidR="00E611E6" w14:paraId="52D4DF3E" w14:textId="4F0BA360" w:rsidTr="006019C6">
        <w:trPr>
          <w:trHeight w:val="1290"/>
        </w:trPr>
        <w:tc>
          <w:tcPr>
            <w:tcW w:w="717" w:type="dxa"/>
            <w:shd w:val="clear" w:color="auto" w:fill="F2F2F2" w:themeFill="background1" w:themeFillShade="F2"/>
          </w:tcPr>
          <w:p w14:paraId="42370B24" w14:textId="77777777" w:rsidR="00572B57" w:rsidRPr="002F311C" w:rsidRDefault="00572B57" w:rsidP="00A366DA">
            <w:pPr>
              <w:pStyle w:val="A-ChartText-boldcells-10pt"/>
              <w:spacing w:before="120"/>
              <w:jc w:val="center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Case Study</w:t>
            </w:r>
          </w:p>
          <w:p w14:paraId="70E25470" w14:textId="54B3476F" w:rsidR="00044C00" w:rsidRPr="002F311C" w:rsidRDefault="00044C00" w:rsidP="00A366DA">
            <w:pPr>
              <w:pStyle w:val="A-ChartText-boldcells-10pt"/>
              <w:spacing w:before="120"/>
              <w:jc w:val="center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#</w:t>
            </w:r>
          </w:p>
        </w:tc>
        <w:tc>
          <w:tcPr>
            <w:tcW w:w="1766" w:type="dxa"/>
            <w:shd w:val="clear" w:color="auto" w:fill="F2F2F2" w:themeFill="background1" w:themeFillShade="F2"/>
          </w:tcPr>
          <w:p w14:paraId="35CE3DE8" w14:textId="53C5F6AE" w:rsidR="00572B57" w:rsidRPr="002F311C" w:rsidRDefault="00572B57" w:rsidP="00A366DA">
            <w:pPr>
              <w:pStyle w:val="A-ChartText-boldcells-10p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1.  What is the challenge in this case study?</w:t>
            </w:r>
          </w:p>
        </w:tc>
        <w:tc>
          <w:tcPr>
            <w:tcW w:w="3997" w:type="dxa"/>
            <w:shd w:val="clear" w:color="auto" w:fill="F2F2F2" w:themeFill="background1" w:themeFillShade="F2"/>
          </w:tcPr>
          <w:p w14:paraId="4429B271" w14:textId="647F4FD8" w:rsidR="00572B57" w:rsidRPr="002F311C" w:rsidRDefault="00572B57" w:rsidP="00A366DA">
            <w:pPr>
              <w:pStyle w:val="A-ChartText-boldcells-10p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2.  Which Gifts of the Holy Spirit could help you to make a good choice? Why?</w:t>
            </w:r>
          </w:p>
        </w:tc>
        <w:tc>
          <w:tcPr>
            <w:tcW w:w="3870" w:type="dxa"/>
            <w:shd w:val="clear" w:color="auto" w:fill="F2F2F2" w:themeFill="background1" w:themeFillShade="F2"/>
          </w:tcPr>
          <w:p w14:paraId="0EAF65A1" w14:textId="120557D0" w:rsidR="00572B57" w:rsidRPr="002F311C" w:rsidRDefault="00572B57" w:rsidP="00A366DA">
            <w:pPr>
              <w:pStyle w:val="A-ChartText-boldcells-10p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3.  Which fruits of the Holy Spirit could help you to make a good choice? Why?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9DA9D63" w14:textId="341FF0D3" w:rsidR="00572B57" w:rsidRPr="002F311C" w:rsidRDefault="00572B57" w:rsidP="00A366DA">
            <w:pPr>
              <w:pStyle w:val="A-ChartText-boldcells-10p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4.  </w:t>
            </w:r>
            <w:r w:rsidR="00DC4B21" w:rsidRPr="002F311C">
              <w:rPr>
                <w:sz w:val="18"/>
                <w:szCs w:val="18"/>
              </w:rPr>
              <w:t>W</w:t>
            </w:r>
            <w:r w:rsidRPr="002F311C">
              <w:rPr>
                <w:sz w:val="18"/>
                <w:szCs w:val="18"/>
              </w:rPr>
              <w:t xml:space="preserve">hat would </w:t>
            </w:r>
            <w:r w:rsidR="006B71D6">
              <w:rPr>
                <w:sz w:val="18"/>
                <w:szCs w:val="18"/>
              </w:rPr>
              <w:t xml:space="preserve">you </w:t>
            </w:r>
            <w:r w:rsidRPr="002F311C">
              <w:rPr>
                <w:sz w:val="18"/>
                <w:szCs w:val="18"/>
              </w:rPr>
              <w:t>do in response to this case study?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0C8771B2" w14:textId="73E03722" w:rsidR="00572B57" w:rsidRPr="002F311C" w:rsidRDefault="00572B57" w:rsidP="00A366DA">
            <w:pPr>
              <w:pStyle w:val="A-ChartText-boldcells-10p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5.  What is the value of calling upon the Holy Spirit daily for help, even in small matters?</w:t>
            </w:r>
          </w:p>
        </w:tc>
      </w:tr>
      <w:tr w:rsidR="00044C00" w14:paraId="685B83AC" w14:textId="432168A5" w:rsidTr="006019C6">
        <w:trPr>
          <w:trHeight w:val="2595"/>
        </w:trPr>
        <w:tc>
          <w:tcPr>
            <w:tcW w:w="717" w:type="dxa"/>
          </w:tcPr>
          <w:p w14:paraId="4B85262A" w14:textId="09173689" w:rsidR="00572B57" w:rsidRDefault="00572B57" w:rsidP="00A366DA">
            <w:pPr>
              <w:pStyle w:val="A-ChartDH"/>
              <w:spacing w:before="120"/>
            </w:pPr>
            <w:r>
              <w:t>1</w:t>
            </w:r>
          </w:p>
        </w:tc>
        <w:tc>
          <w:tcPr>
            <w:tcW w:w="1766" w:type="dxa"/>
          </w:tcPr>
          <w:p w14:paraId="4E15EE87" w14:textId="553A74F7" w:rsidR="00572B57" w:rsidRPr="002F311C" w:rsidRDefault="00572B57" w:rsidP="00A366DA">
            <w:pPr>
              <w:pStyle w:val="A-ChartText-bulletlist"/>
              <w:numPr>
                <w:ilvl w:val="0"/>
                <w:numId w:val="0"/>
              </w:numPr>
              <w:spacing w:before="120"/>
              <w:ind w:left="-14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making the decision to go </w:t>
            </w:r>
            <w:r w:rsidR="002F311C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to the party or </w:t>
            </w:r>
            <w:r w:rsidR="002F311C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>to stay home</w:t>
            </w:r>
          </w:p>
        </w:tc>
        <w:tc>
          <w:tcPr>
            <w:tcW w:w="3997" w:type="dxa"/>
          </w:tcPr>
          <w:p w14:paraId="542FAA04" w14:textId="6AE4E2F7" w:rsidR="006F752A" w:rsidRPr="002F311C" w:rsidRDefault="006F752A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right judgment and courage</w:t>
            </w:r>
          </w:p>
          <w:p w14:paraId="10067862" w14:textId="28FD4751" w:rsidR="006F752A" w:rsidRPr="002F311C" w:rsidRDefault="006F752A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Right judgment could help you make the decision that is right for you and help you realize the moral consequences of lying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>and engaging in illegal activities.</w:t>
            </w:r>
          </w:p>
          <w:p w14:paraId="3A6C7FA5" w14:textId="69E41B15" w:rsidR="00572B57" w:rsidRPr="002F311C" w:rsidRDefault="006F752A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Courage could help you make the unpopular decision of refusing the invitation and remaining home.</w:t>
            </w:r>
          </w:p>
        </w:tc>
        <w:tc>
          <w:tcPr>
            <w:tcW w:w="3870" w:type="dxa"/>
          </w:tcPr>
          <w:p w14:paraId="60B15A41" w14:textId="398B58CB" w:rsidR="006F752A" w:rsidRPr="002F311C" w:rsidRDefault="006F752A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modesty, self-control, and goodness</w:t>
            </w:r>
          </w:p>
          <w:p w14:paraId="4F997FDA" w14:textId="77777777" w:rsidR="006F752A" w:rsidRPr="002F311C" w:rsidRDefault="006F752A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Although your acquaintance has made the party sound like “the party of the century,” the fruits of modesty and self-control could help you realize that there will be more parties in the future. </w:t>
            </w:r>
          </w:p>
          <w:p w14:paraId="6F69A52B" w14:textId="0EE057EB" w:rsidR="00572B57" w:rsidRPr="002F311C" w:rsidRDefault="006F752A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Goodness could help you realize that using the “alibi” of spending the night at a friend’s house would be lying, and that would not be the right thing to do.</w:t>
            </w:r>
          </w:p>
        </w:tc>
        <w:tc>
          <w:tcPr>
            <w:tcW w:w="1440" w:type="dxa"/>
          </w:tcPr>
          <w:p w14:paraId="42F266B8" w14:textId="4AC0509E" w:rsidR="00572B57" w:rsidRPr="002F311C" w:rsidRDefault="006F752A" w:rsidP="00A366DA">
            <w:pPr>
              <w:pStyle w:val="A-ChartText-bulletlist"/>
              <w:numPr>
                <w:ilvl w:val="0"/>
                <w:numId w:val="0"/>
              </w:numPr>
              <w:spacing w:before="120"/>
              <w:ind w:left="-14"/>
              <w:jc w:val="center"/>
              <w:rPr>
                <w:sz w:val="18"/>
                <w:szCs w:val="18"/>
              </w:rPr>
            </w:pPr>
            <w:r w:rsidRPr="002F311C">
              <w:rPr>
                <w:i/>
                <w:sz w:val="18"/>
                <w:szCs w:val="18"/>
              </w:rPr>
              <w:t>Answers will vary.</w:t>
            </w:r>
          </w:p>
        </w:tc>
        <w:tc>
          <w:tcPr>
            <w:tcW w:w="2070" w:type="dxa"/>
          </w:tcPr>
          <w:p w14:paraId="089417BB" w14:textId="768E888C" w:rsidR="0045040C" w:rsidRPr="002F311C" w:rsidRDefault="0045040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The Holy Spirit has an abundance of</w:t>
            </w:r>
            <w:r w:rsidRPr="002F311C">
              <w:rPr>
                <w:sz w:val="18"/>
                <w:szCs w:val="18"/>
              </w:rPr>
              <w:br/>
              <w:t xml:space="preserve">gifts and fruits to offer to us. </w:t>
            </w:r>
          </w:p>
          <w:p w14:paraId="73B85782" w14:textId="345F1FCD" w:rsidR="00572B57" w:rsidRPr="002F311C" w:rsidRDefault="0045040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These gifts and fruits bring us comfort, help us make the right choices, and lead us to live better lives.</w:t>
            </w:r>
          </w:p>
        </w:tc>
      </w:tr>
      <w:tr w:rsidR="00044C00" w14:paraId="131545E0" w14:textId="020200B4" w:rsidTr="009B74DB">
        <w:trPr>
          <w:trHeight w:val="2477"/>
        </w:trPr>
        <w:tc>
          <w:tcPr>
            <w:tcW w:w="717" w:type="dxa"/>
          </w:tcPr>
          <w:p w14:paraId="19D74DBB" w14:textId="5A93EE60" w:rsidR="00572B57" w:rsidRDefault="00572B57" w:rsidP="00A366DA">
            <w:pPr>
              <w:pStyle w:val="A-ChartDH"/>
              <w:spacing w:before="120"/>
            </w:pPr>
            <w:r>
              <w:t>2</w:t>
            </w:r>
          </w:p>
        </w:tc>
        <w:tc>
          <w:tcPr>
            <w:tcW w:w="1766" w:type="dxa"/>
          </w:tcPr>
          <w:p w14:paraId="73CDB627" w14:textId="3EA616A0" w:rsidR="00572B57" w:rsidRPr="002F311C" w:rsidRDefault="007364E7" w:rsidP="00A366DA">
            <w:pPr>
              <w:pStyle w:val="A-ChartText-bulletlist"/>
              <w:numPr>
                <w:ilvl w:val="0"/>
                <w:numId w:val="0"/>
              </w:numPr>
              <w:spacing w:before="120"/>
              <w:ind w:left="-14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deciding whether </w:t>
            </w:r>
            <w:r w:rsidR="002F311C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>to take advantage of the service opportunity or to hold on to “free time” in the summer</w:t>
            </w:r>
          </w:p>
        </w:tc>
        <w:tc>
          <w:tcPr>
            <w:tcW w:w="3997" w:type="dxa"/>
          </w:tcPr>
          <w:p w14:paraId="59788E56" w14:textId="34DAEB10" w:rsidR="007364E7" w:rsidRPr="002F311C" w:rsidRDefault="007364E7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understanding, courage, and reverence</w:t>
            </w:r>
          </w:p>
          <w:p w14:paraId="78B89581" w14:textId="4CA1FA27" w:rsidR="007364E7" w:rsidRPr="002F311C" w:rsidRDefault="007364E7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Understanding can help you realize the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value and use of your talents on the trip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as opposed to spending time at home. </w:t>
            </w:r>
          </w:p>
          <w:p w14:paraId="7A889C69" w14:textId="7E8D0C30" w:rsidR="007364E7" w:rsidRPr="002F311C" w:rsidRDefault="007364E7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Courage can help you realize the strength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to go outside your comfort zone and travel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to a new place. </w:t>
            </w:r>
          </w:p>
          <w:p w14:paraId="35D1F15A" w14:textId="5C4C69ED" w:rsidR="00572B57" w:rsidRPr="002F311C" w:rsidRDefault="007364E7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Reverence can help you realize your calling as a member of the Church to help others in the Catholic community all around the world.</w:t>
            </w:r>
          </w:p>
        </w:tc>
        <w:tc>
          <w:tcPr>
            <w:tcW w:w="3870" w:type="dxa"/>
          </w:tcPr>
          <w:p w14:paraId="16A6A123" w14:textId="4D78A76B" w:rsidR="007364E7" w:rsidRPr="002F311C" w:rsidRDefault="007364E7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charity, kindness, and generosity</w:t>
            </w:r>
          </w:p>
          <w:p w14:paraId="5224D4D9" w14:textId="1B936910" w:rsidR="00572B57" w:rsidRPr="002F311C" w:rsidRDefault="007364E7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Charity, kindness, and generosity could each help you realize your call as a Catholic to use your talents in service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>of others.</w:t>
            </w:r>
          </w:p>
        </w:tc>
        <w:tc>
          <w:tcPr>
            <w:tcW w:w="1440" w:type="dxa"/>
          </w:tcPr>
          <w:p w14:paraId="6A0669C9" w14:textId="57FF13C7" w:rsidR="00572B57" w:rsidRPr="002F311C" w:rsidRDefault="007364E7" w:rsidP="00A366DA">
            <w:pPr>
              <w:pStyle w:val="A-ChartText-bulletlist"/>
              <w:numPr>
                <w:ilvl w:val="0"/>
                <w:numId w:val="0"/>
              </w:numPr>
              <w:spacing w:before="120"/>
              <w:ind w:left="-14"/>
              <w:jc w:val="center"/>
              <w:rPr>
                <w:sz w:val="18"/>
                <w:szCs w:val="18"/>
              </w:rPr>
            </w:pPr>
            <w:r w:rsidRPr="002F311C">
              <w:rPr>
                <w:i/>
                <w:sz w:val="18"/>
                <w:szCs w:val="18"/>
              </w:rPr>
              <w:t>Answers will vary.</w:t>
            </w:r>
          </w:p>
        </w:tc>
        <w:tc>
          <w:tcPr>
            <w:tcW w:w="2070" w:type="dxa"/>
          </w:tcPr>
          <w:p w14:paraId="01E7CD86" w14:textId="77777777" w:rsidR="0045040C" w:rsidRPr="002F311C" w:rsidRDefault="0045040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The Holy Spirit has </w:t>
            </w:r>
            <w:r w:rsidRPr="002F311C">
              <w:rPr>
                <w:sz w:val="18"/>
                <w:szCs w:val="18"/>
              </w:rPr>
              <w:br/>
              <w:t>an abundance of</w:t>
            </w:r>
            <w:r w:rsidRPr="002F311C">
              <w:rPr>
                <w:sz w:val="18"/>
                <w:szCs w:val="18"/>
              </w:rPr>
              <w:br/>
              <w:t xml:space="preserve">gifts and fruits to </w:t>
            </w:r>
            <w:r w:rsidRPr="002F311C">
              <w:rPr>
                <w:sz w:val="18"/>
                <w:szCs w:val="18"/>
              </w:rPr>
              <w:br/>
              <w:t xml:space="preserve">offer to us. </w:t>
            </w:r>
          </w:p>
          <w:p w14:paraId="21E1B137" w14:textId="34C44F3E" w:rsidR="00572B57" w:rsidRPr="002F311C" w:rsidRDefault="0045040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These gifts and fruits bring us comfort, help us make the right choices, and lead us to live better lives.</w:t>
            </w:r>
          </w:p>
        </w:tc>
      </w:tr>
    </w:tbl>
    <w:p w14:paraId="3F79608E" w14:textId="77777777" w:rsidR="002F311C" w:rsidRDefault="002F311C" w:rsidP="00A366DA">
      <w:pPr>
        <w:spacing w:before="120"/>
      </w:pPr>
      <w:r>
        <w:rPr>
          <w:b/>
        </w:rPr>
        <w:br w:type="page"/>
      </w:r>
    </w:p>
    <w:tbl>
      <w:tblPr>
        <w:tblStyle w:val="TableGrid"/>
        <w:tblW w:w="13860" w:type="dxa"/>
        <w:tblInd w:w="-185" w:type="dxa"/>
        <w:tblLook w:val="04A0" w:firstRow="1" w:lastRow="0" w:firstColumn="1" w:lastColumn="0" w:noHBand="0" w:noVBand="1"/>
      </w:tblPr>
      <w:tblGrid>
        <w:gridCol w:w="717"/>
        <w:gridCol w:w="1765"/>
        <w:gridCol w:w="4013"/>
        <w:gridCol w:w="3855"/>
        <w:gridCol w:w="1443"/>
        <w:gridCol w:w="2067"/>
      </w:tblGrid>
      <w:tr w:rsidR="002F311C" w14:paraId="1A5D685B" w14:textId="77777777" w:rsidTr="0011201C">
        <w:trPr>
          <w:trHeight w:val="1425"/>
        </w:trPr>
        <w:tc>
          <w:tcPr>
            <w:tcW w:w="717" w:type="dxa"/>
            <w:shd w:val="clear" w:color="auto" w:fill="F2F2F2" w:themeFill="background1" w:themeFillShade="F2"/>
          </w:tcPr>
          <w:p w14:paraId="3D447480" w14:textId="77777777" w:rsidR="002F311C" w:rsidRPr="002F311C" w:rsidRDefault="002F311C" w:rsidP="0011201C">
            <w:pPr>
              <w:pStyle w:val="A-ChartText-boldcells"/>
              <w:spacing w:before="120" w:after="0"/>
              <w:jc w:val="center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lastRenderedPageBreak/>
              <w:t>Case Study</w:t>
            </w:r>
          </w:p>
          <w:p w14:paraId="1F9D8196" w14:textId="06361AA9" w:rsidR="002F311C" w:rsidRPr="002F311C" w:rsidRDefault="002F311C" w:rsidP="0011201C">
            <w:pPr>
              <w:pStyle w:val="A-ChartText-boldcells"/>
              <w:spacing w:before="120" w:after="0"/>
              <w:jc w:val="center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#</w:t>
            </w:r>
          </w:p>
        </w:tc>
        <w:tc>
          <w:tcPr>
            <w:tcW w:w="1765" w:type="dxa"/>
            <w:shd w:val="clear" w:color="auto" w:fill="F2F2F2" w:themeFill="background1" w:themeFillShade="F2"/>
          </w:tcPr>
          <w:p w14:paraId="78811528" w14:textId="64A975CC" w:rsidR="002F311C" w:rsidRPr="002F311C" w:rsidRDefault="002F311C" w:rsidP="0011201C">
            <w:pPr>
              <w:pStyle w:val="A-ChartText-boldcells"/>
              <w:spacing w:before="120" w:after="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1.  What is the challenge in this case study?</w:t>
            </w:r>
          </w:p>
        </w:tc>
        <w:tc>
          <w:tcPr>
            <w:tcW w:w="4013" w:type="dxa"/>
            <w:shd w:val="clear" w:color="auto" w:fill="F2F2F2" w:themeFill="background1" w:themeFillShade="F2"/>
          </w:tcPr>
          <w:p w14:paraId="0B158C2E" w14:textId="5418F9FC" w:rsidR="002F311C" w:rsidRPr="002F311C" w:rsidRDefault="002F311C" w:rsidP="0011201C">
            <w:pPr>
              <w:pStyle w:val="A-ChartText-boldcells"/>
              <w:spacing w:before="120" w:after="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2.  Which Gifts of the Holy Spirit could help you to make a good choice? Why?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54AF82DF" w14:textId="5D3B2172" w:rsidR="002F311C" w:rsidRPr="002F311C" w:rsidRDefault="002F311C" w:rsidP="0011201C">
            <w:pPr>
              <w:pStyle w:val="A-ChartText-boldcells"/>
              <w:spacing w:before="120" w:after="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3.  Which fruits of the Holy Spirit could help you to make a good choice? Why?</w:t>
            </w:r>
          </w:p>
        </w:tc>
        <w:tc>
          <w:tcPr>
            <w:tcW w:w="1443" w:type="dxa"/>
            <w:shd w:val="clear" w:color="auto" w:fill="F2F2F2" w:themeFill="background1" w:themeFillShade="F2"/>
          </w:tcPr>
          <w:p w14:paraId="6C3C8DC2" w14:textId="3C5F7C5C" w:rsidR="002F311C" w:rsidRPr="002F311C" w:rsidRDefault="002F311C" w:rsidP="0011201C">
            <w:pPr>
              <w:pStyle w:val="A-ChartText-boldcells"/>
              <w:spacing w:before="120" w:after="0"/>
              <w:rPr>
                <w:i/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4.  What would </w:t>
            </w:r>
            <w:r w:rsidR="00E8461E">
              <w:rPr>
                <w:sz w:val="18"/>
                <w:szCs w:val="18"/>
              </w:rPr>
              <w:t xml:space="preserve">you </w:t>
            </w:r>
            <w:r w:rsidRPr="002F311C">
              <w:rPr>
                <w:sz w:val="18"/>
                <w:szCs w:val="18"/>
              </w:rPr>
              <w:t>do in response to this case study?</w:t>
            </w:r>
          </w:p>
        </w:tc>
        <w:tc>
          <w:tcPr>
            <w:tcW w:w="2067" w:type="dxa"/>
            <w:shd w:val="clear" w:color="auto" w:fill="F2F2F2" w:themeFill="background1" w:themeFillShade="F2"/>
          </w:tcPr>
          <w:p w14:paraId="6A174921" w14:textId="61EF37A0" w:rsidR="002F311C" w:rsidRPr="002F311C" w:rsidRDefault="002F311C" w:rsidP="0011201C">
            <w:pPr>
              <w:pStyle w:val="A-ChartText-boldcells"/>
              <w:spacing w:before="120" w:after="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5.  What is the value of calling upon the Holy Spirit daily for help, even in small matters?</w:t>
            </w:r>
          </w:p>
        </w:tc>
      </w:tr>
      <w:tr w:rsidR="002F311C" w14:paraId="452CCF80" w14:textId="6A584AD2" w:rsidTr="00542E2A">
        <w:trPr>
          <w:trHeight w:val="2568"/>
        </w:trPr>
        <w:tc>
          <w:tcPr>
            <w:tcW w:w="717" w:type="dxa"/>
          </w:tcPr>
          <w:p w14:paraId="32264D89" w14:textId="0D102573" w:rsidR="002F311C" w:rsidRDefault="002F311C" w:rsidP="00A366DA">
            <w:pPr>
              <w:pStyle w:val="A-ChartDH"/>
              <w:spacing w:before="120"/>
            </w:pPr>
            <w:r>
              <w:t>3</w:t>
            </w:r>
          </w:p>
        </w:tc>
        <w:tc>
          <w:tcPr>
            <w:tcW w:w="1765" w:type="dxa"/>
          </w:tcPr>
          <w:p w14:paraId="02794C3A" w14:textId="0249BB96" w:rsidR="002F311C" w:rsidRPr="002F311C" w:rsidRDefault="002F311C" w:rsidP="00A366DA">
            <w:pPr>
              <w:pStyle w:val="A-ChartText-bulletlist"/>
              <w:numPr>
                <w:ilvl w:val="0"/>
                <w:numId w:val="0"/>
              </w:numPr>
              <w:spacing w:before="120"/>
              <w:ind w:left="-14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deciding whether </w:t>
            </w:r>
            <w:r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to shoplift the expensive pair </w:t>
            </w:r>
            <w:r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>of jeans</w:t>
            </w:r>
          </w:p>
        </w:tc>
        <w:tc>
          <w:tcPr>
            <w:tcW w:w="4013" w:type="dxa"/>
          </w:tcPr>
          <w:p w14:paraId="3856B82B" w14:textId="77777777" w:rsidR="002F311C" w:rsidRPr="002F311C" w:rsidRDefault="002F311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right judgment, courage, and reverence</w:t>
            </w:r>
          </w:p>
          <w:p w14:paraId="2C270D0E" w14:textId="01325346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Right judgment could help you see that shoplifting is wrong, whereas paying for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the jeans you can afford is right. </w:t>
            </w:r>
          </w:p>
          <w:p w14:paraId="573A3262" w14:textId="77777777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Courage could help you stand up to your friend and decline to use the shoplifting gadget. </w:t>
            </w:r>
          </w:p>
          <w:p w14:paraId="026DFD2E" w14:textId="712C9AC4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Reverence could encourage you not to violate God’s commandment against stealing.</w:t>
            </w:r>
          </w:p>
        </w:tc>
        <w:tc>
          <w:tcPr>
            <w:tcW w:w="3855" w:type="dxa"/>
          </w:tcPr>
          <w:p w14:paraId="4D16DCB4" w14:textId="011DC53A" w:rsidR="002F311C" w:rsidRPr="002F311C" w:rsidRDefault="002F311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patience, gentleness, and self-control </w:t>
            </w:r>
          </w:p>
          <w:p w14:paraId="76645873" w14:textId="77777777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Patience could help you to not rush your decision-making, and to take time to decide on the right approach to the scenario. </w:t>
            </w:r>
          </w:p>
          <w:p w14:paraId="226F046B" w14:textId="77777777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Gentleness could help you approach your friend in a kind way, telling her that using the gadget would be wrong, without making her feel attacked or panicked. </w:t>
            </w:r>
          </w:p>
          <w:p w14:paraId="5096725A" w14:textId="02A22B97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Self-control could help you restrain yourself from giving in to the temptation to steal the jeans.</w:t>
            </w:r>
          </w:p>
        </w:tc>
        <w:tc>
          <w:tcPr>
            <w:tcW w:w="1443" w:type="dxa"/>
          </w:tcPr>
          <w:p w14:paraId="36ADD0B7" w14:textId="79493B83" w:rsidR="002F311C" w:rsidRPr="002F311C" w:rsidRDefault="002F311C" w:rsidP="00A366DA">
            <w:pPr>
              <w:pStyle w:val="A-ChartText-bulletlist"/>
              <w:numPr>
                <w:ilvl w:val="0"/>
                <w:numId w:val="0"/>
              </w:numPr>
              <w:spacing w:before="120"/>
              <w:ind w:left="-14"/>
              <w:jc w:val="center"/>
              <w:rPr>
                <w:sz w:val="18"/>
                <w:szCs w:val="18"/>
              </w:rPr>
            </w:pPr>
            <w:r w:rsidRPr="002F311C">
              <w:rPr>
                <w:i/>
                <w:sz w:val="18"/>
                <w:szCs w:val="18"/>
              </w:rPr>
              <w:t>Answers will vary.</w:t>
            </w:r>
          </w:p>
        </w:tc>
        <w:tc>
          <w:tcPr>
            <w:tcW w:w="2067" w:type="dxa"/>
          </w:tcPr>
          <w:p w14:paraId="4B9275A6" w14:textId="540F3D1C" w:rsidR="002F311C" w:rsidRPr="002F311C" w:rsidRDefault="002F311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The Holy Spirit has </w:t>
            </w:r>
            <w:r w:rsidRPr="002F311C">
              <w:rPr>
                <w:sz w:val="18"/>
                <w:szCs w:val="18"/>
              </w:rPr>
              <w:br/>
              <w:t>an abundance of</w:t>
            </w:r>
            <w:r w:rsidRPr="002F311C">
              <w:rPr>
                <w:sz w:val="18"/>
                <w:szCs w:val="18"/>
              </w:rPr>
              <w:br/>
              <w:t xml:space="preserve">gifts and fruits to </w:t>
            </w:r>
            <w:r w:rsidRPr="002F311C">
              <w:rPr>
                <w:sz w:val="18"/>
                <w:szCs w:val="18"/>
              </w:rPr>
              <w:br/>
              <w:t xml:space="preserve">offer to us. </w:t>
            </w:r>
          </w:p>
          <w:p w14:paraId="583B41D7" w14:textId="4CB843D6" w:rsidR="002F311C" w:rsidRPr="002F311C" w:rsidRDefault="002F311C" w:rsidP="00A366DA">
            <w:pPr>
              <w:pStyle w:val="A-ChartText-bulletlist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These gifts and fruits bring us comfort, help us make the right choices, and lead us to live better lives.</w:t>
            </w:r>
          </w:p>
        </w:tc>
      </w:tr>
      <w:tr w:rsidR="002F311C" w14:paraId="725ED40D" w14:textId="2ECF5D5A" w:rsidTr="009B74DB">
        <w:trPr>
          <w:trHeight w:val="2325"/>
        </w:trPr>
        <w:tc>
          <w:tcPr>
            <w:tcW w:w="717" w:type="dxa"/>
          </w:tcPr>
          <w:p w14:paraId="793177FF" w14:textId="10B57EA0" w:rsidR="002F311C" w:rsidRDefault="002F311C" w:rsidP="00A366DA">
            <w:pPr>
              <w:pStyle w:val="A-ChartDH"/>
              <w:spacing w:before="120"/>
            </w:pPr>
            <w:r>
              <w:t>4</w:t>
            </w:r>
          </w:p>
        </w:tc>
        <w:tc>
          <w:tcPr>
            <w:tcW w:w="1765" w:type="dxa"/>
          </w:tcPr>
          <w:p w14:paraId="79D57848" w14:textId="61AE11E1" w:rsidR="002F311C" w:rsidRPr="002F311C" w:rsidRDefault="002F311C" w:rsidP="00A366DA">
            <w:pPr>
              <w:pStyle w:val="A-ChartText-bulletlist"/>
              <w:numPr>
                <w:ilvl w:val="0"/>
                <w:numId w:val="0"/>
              </w:numPr>
              <w:spacing w:before="120"/>
              <w:ind w:left="-14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deciding whether </w:t>
            </w:r>
            <w:r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>to intervene in the bullying incident</w:t>
            </w:r>
          </w:p>
        </w:tc>
        <w:tc>
          <w:tcPr>
            <w:tcW w:w="4013" w:type="dxa"/>
          </w:tcPr>
          <w:p w14:paraId="1F03A3C0" w14:textId="77777777" w:rsidR="002F311C" w:rsidRPr="002F311C" w:rsidRDefault="002F311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wisdom, courage, and wonder and awe</w:t>
            </w:r>
          </w:p>
          <w:p w14:paraId="4AA42C55" w14:textId="714DA39C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Wisdom could help you better understand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the situation and see how you could be of help to all involved. </w:t>
            </w:r>
          </w:p>
          <w:p w14:paraId="639608F4" w14:textId="4A8A9B2C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Courage could give you the strength to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stand up for the victim of bullying. </w:t>
            </w:r>
          </w:p>
          <w:p w14:paraId="0D744BBC" w14:textId="426FB86E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Wonder and awe could help you realize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>that God teaches us not to stand by in the face of injustice, and that God rewards those who stand up for what is right.</w:t>
            </w:r>
          </w:p>
        </w:tc>
        <w:tc>
          <w:tcPr>
            <w:tcW w:w="3855" w:type="dxa"/>
          </w:tcPr>
          <w:p w14:paraId="6B56C57B" w14:textId="77777777" w:rsidR="002F311C" w:rsidRPr="002F311C" w:rsidRDefault="002F311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peace, kindness, and faithfulness</w:t>
            </w:r>
          </w:p>
          <w:p w14:paraId="6C5254E7" w14:textId="77777777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Peace could help you to see the need for your help in bringing peace to the situation. </w:t>
            </w:r>
          </w:p>
          <w:p w14:paraId="0CC1D94A" w14:textId="77777777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Kindness could help you to feel a greater empathy toward all involved, including the bullies. </w:t>
            </w:r>
          </w:p>
          <w:p w14:paraId="418A1C3A" w14:textId="03657B20" w:rsidR="002F311C" w:rsidRPr="002F311C" w:rsidRDefault="002F311C" w:rsidP="00A366DA">
            <w:pPr>
              <w:pStyle w:val="A-ChartText-bulletlist"/>
              <w:ind w:left="173" w:hanging="187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Faithfulness could help you to be loyal to your classmates and to believe that they can change for the better.</w:t>
            </w:r>
          </w:p>
        </w:tc>
        <w:tc>
          <w:tcPr>
            <w:tcW w:w="1443" w:type="dxa"/>
          </w:tcPr>
          <w:p w14:paraId="6A69A7FF" w14:textId="41A712D4" w:rsidR="002F311C" w:rsidRPr="002F311C" w:rsidRDefault="002F311C" w:rsidP="00A366DA">
            <w:pPr>
              <w:pStyle w:val="A-ChartText-bulletlist"/>
              <w:numPr>
                <w:ilvl w:val="0"/>
                <w:numId w:val="0"/>
              </w:numPr>
              <w:spacing w:before="120"/>
              <w:ind w:left="-14"/>
              <w:jc w:val="center"/>
              <w:rPr>
                <w:sz w:val="18"/>
                <w:szCs w:val="18"/>
              </w:rPr>
            </w:pPr>
            <w:r w:rsidRPr="002F311C">
              <w:rPr>
                <w:i/>
                <w:sz w:val="18"/>
                <w:szCs w:val="18"/>
              </w:rPr>
              <w:t>Answers will vary.</w:t>
            </w:r>
          </w:p>
        </w:tc>
        <w:tc>
          <w:tcPr>
            <w:tcW w:w="2067" w:type="dxa"/>
          </w:tcPr>
          <w:p w14:paraId="7D32616C" w14:textId="67A8493D" w:rsidR="002F311C" w:rsidRPr="002F311C" w:rsidRDefault="002F311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The Holy Spirit has </w:t>
            </w:r>
            <w:r w:rsidRPr="002F311C">
              <w:rPr>
                <w:sz w:val="18"/>
                <w:szCs w:val="18"/>
              </w:rPr>
              <w:br/>
              <w:t>an abundance of</w:t>
            </w:r>
            <w:r w:rsidRPr="002F311C">
              <w:rPr>
                <w:sz w:val="18"/>
                <w:szCs w:val="18"/>
              </w:rPr>
              <w:br/>
              <w:t xml:space="preserve">gifts and fruits to </w:t>
            </w:r>
            <w:r w:rsidRPr="002F311C">
              <w:rPr>
                <w:sz w:val="18"/>
                <w:szCs w:val="18"/>
              </w:rPr>
              <w:br/>
              <w:t xml:space="preserve">offer to us. </w:t>
            </w:r>
          </w:p>
          <w:p w14:paraId="643D192A" w14:textId="10D05583" w:rsidR="002F311C" w:rsidRPr="002F311C" w:rsidRDefault="002F311C" w:rsidP="00A366DA">
            <w:pPr>
              <w:pStyle w:val="A-ChartText-bulletlist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These gifts and fruits bring us comfort, help us make the right choices, and lead us to live better lives.</w:t>
            </w:r>
          </w:p>
        </w:tc>
      </w:tr>
      <w:tr w:rsidR="002F311C" w14:paraId="2DA05890" w14:textId="16FB4770" w:rsidTr="009B74DB">
        <w:trPr>
          <w:trHeight w:val="2595"/>
        </w:trPr>
        <w:tc>
          <w:tcPr>
            <w:tcW w:w="717" w:type="dxa"/>
          </w:tcPr>
          <w:p w14:paraId="3AF9DE93" w14:textId="06C48C12" w:rsidR="002F311C" w:rsidRDefault="002F311C" w:rsidP="00A366DA">
            <w:pPr>
              <w:pStyle w:val="A-ChartDH"/>
              <w:spacing w:before="120"/>
            </w:pPr>
            <w:r>
              <w:t>5</w:t>
            </w:r>
          </w:p>
        </w:tc>
        <w:tc>
          <w:tcPr>
            <w:tcW w:w="1765" w:type="dxa"/>
          </w:tcPr>
          <w:p w14:paraId="1EDC7DF4" w14:textId="6DF0D1E7" w:rsidR="002F311C" w:rsidRPr="002F311C" w:rsidRDefault="002F311C" w:rsidP="00A366DA">
            <w:pPr>
              <w:pStyle w:val="A-ChartText-bulletlist"/>
              <w:numPr>
                <w:ilvl w:val="0"/>
                <w:numId w:val="0"/>
              </w:numPr>
              <w:spacing w:before="120"/>
              <w:ind w:left="-14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deciding whether </w:t>
            </w:r>
            <w:r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>to cheat on the English essay</w:t>
            </w:r>
          </w:p>
        </w:tc>
        <w:tc>
          <w:tcPr>
            <w:tcW w:w="4013" w:type="dxa"/>
          </w:tcPr>
          <w:p w14:paraId="72844BCD" w14:textId="77777777" w:rsidR="002F311C" w:rsidRPr="002F311C" w:rsidRDefault="002F311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right judgment, courage, and knowledge</w:t>
            </w:r>
          </w:p>
          <w:p w14:paraId="7F299586" w14:textId="02B14A59" w:rsidR="002F311C" w:rsidRPr="002F311C" w:rsidRDefault="002F311C" w:rsidP="00A366DA">
            <w:pPr>
              <w:pStyle w:val="A-ChartText-bulletlist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Right judgment could help you see that cheating on the essay would not be the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right thing to do. </w:t>
            </w:r>
          </w:p>
          <w:p w14:paraId="16F6F83A" w14:textId="667DE85C" w:rsidR="002F311C" w:rsidRPr="002F311C" w:rsidRDefault="002F311C" w:rsidP="00A366DA">
            <w:pPr>
              <w:pStyle w:val="A-ChartText-bulletlist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Courage could give you the strength and </w:t>
            </w:r>
            <w:r w:rsidR="00F6456E">
              <w:rPr>
                <w:sz w:val="18"/>
                <w:szCs w:val="18"/>
              </w:rPr>
              <w:br/>
            </w:r>
            <w:proofErr w:type="gramStart"/>
            <w:r w:rsidRPr="002F311C">
              <w:rPr>
                <w:sz w:val="18"/>
                <w:szCs w:val="18"/>
              </w:rPr>
              <w:t>will to</w:t>
            </w:r>
            <w:proofErr w:type="gramEnd"/>
            <w:r w:rsidRPr="002F311C">
              <w:rPr>
                <w:sz w:val="18"/>
                <w:szCs w:val="18"/>
              </w:rPr>
              <w:t xml:space="preserve"> work hard and complete both assignments, on time and on your own. </w:t>
            </w:r>
          </w:p>
          <w:p w14:paraId="0BD8B73C" w14:textId="07480753" w:rsidR="002F311C" w:rsidRPr="002F311C" w:rsidRDefault="002F311C" w:rsidP="00A366DA">
            <w:pPr>
              <w:pStyle w:val="A-ChartText-bulletlist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Knowledge could help you realize that the teacher might know that your work is not original, and that it is unlikely you will not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>be caught cheating.</w:t>
            </w:r>
          </w:p>
        </w:tc>
        <w:tc>
          <w:tcPr>
            <w:tcW w:w="3855" w:type="dxa"/>
          </w:tcPr>
          <w:p w14:paraId="34B35790" w14:textId="77777777" w:rsidR="002F311C" w:rsidRPr="002F311C" w:rsidRDefault="002F311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goodness, faithfulness, and self-control</w:t>
            </w:r>
          </w:p>
          <w:p w14:paraId="45E2D31C" w14:textId="77777777" w:rsidR="002F311C" w:rsidRPr="002F311C" w:rsidRDefault="002F311C" w:rsidP="00A366DA">
            <w:pPr>
              <w:pStyle w:val="A-ChartText-bulletlist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Goodness could help you see that the choice to cheat is bad and could lead to feelings of guilt. </w:t>
            </w:r>
          </w:p>
          <w:p w14:paraId="37BD6498" w14:textId="53033ECF" w:rsidR="002F311C" w:rsidRPr="002F311C" w:rsidRDefault="002F311C" w:rsidP="00A366DA">
            <w:pPr>
              <w:pStyle w:val="A-ChartText-bulletlist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Faithfulness could help you be loyal to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your record of handing in original work. </w:t>
            </w:r>
          </w:p>
          <w:p w14:paraId="13FA381D" w14:textId="5186C103" w:rsidR="002F311C" w:rsidRPr="002F311C" w:rsidRDefault="002F311C" w:rsidP="00A366DA">
            <w:pPr>
              <w:pStyle w:val="A-ChartText-bulletlist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Self-control could help you restrain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 xml:space="preserve">yourself from clicking on the website </w:t>
            </w:r>
            <w:r w:rsidR="00F6456E">
              <w:rPr>
                <w:sz w:val="18"/>
                <w:szCs w:val="18"/>
              </w:rPr>
              <w:br/>
            </w:r>
            <w:r w:rsidRPr="002F311C">
              <w:rPr>
                <w:sz w:val="18"/>
                <w:szCs w:val="18"/>
              </w:rPr>
              <w:t>and buying the essay.</w:t>
            </w:r>
          </w:p>
        </w:tc>
        <w:tc>
          <w:tcPr>
            <w:tcW w:w="1443" w:type="dxa"/>
          </w:tcPr>
          <w:p w14:paraId="014776AC" w14:textId="5C9A52CE" w:rsidR="002F311C" w:rsidRPr="002F311C" w:rsidRDefault="002F311C" w:rsidP="00A366DA">
            <w:pPr>
              <w:pStyle w:val="A-ChartText-bulletlist"/>
              <w:numPr>
                <w:ilvl w:val="0"/>
                <w:numId w:val="0"/>
              </w:numPr>
              <w:spacing w:before="120"/>
              <w:ind w:left="-14"/>
              <w:jc w:val="center"/>
              <w:rPr>
                <w:sz w:val="18"/>
                <w:szCs w:val="18"/>
              </w:rPr>
            </w:pPr>
            <w:r w:rsidRPr="002F311C">
              <w:rPr>
                <w:i/>
                <w:sz w:val="18"/>
                <w:szCs w:val="18"/>
              </w:rPr>
              <w:t>Answers will vary.</w:t>
            </w:r>
          </w:p>
        </w:tc>
        <w:tc>
          <w:tcPr>
            <w:tcW w:w="2067" w:type="dxa"/>
          </w:tcPr>
          <w:p w14:paraId="237A104E" w14:textId="77777777" w:rsidR="002F311C" w:rsidRPr="002F311C" w:rsidRDefault="002F311C" w:rsidP="00A366DA">
            <w:pPr>
              <w:pStyle w:val="A-ChartText-bulletlist"/>
              <w:spacing w:before="120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 xml:space="preserve">The Holy Spirit has </w:t>
            </w:r>
            <w:r w:rsidRPr="002F311C">
              <w:rPr>
                <w:sz w:val="18"/>
                <w:szCs w:val="18"/>
              </w:rPr>
              <w:br/>
              <w:t>an abundance of</w:t>
            </w:r>
            <w:r w:rsidRPr="002F311C">
              <w:rPr>
                <w:sz w:val="18"/>
                <w:szCs w:val="18"/>
              </w:rPr>
              <w:br/>
              <w:t xml:space="preserve">gifts and fruits to </w:t>
            </w:r>
            <w:r w:rsidRPr="002F311C">
              <w:rPr>
                <w:sz w:val="18"/>
                <w:szCs w:val="18"/>
              </w:rPr>
              <w:br/>
              <w:t xml:space="preserve">offer to us. </w:t>
            </w:r>
          </w:p>
          <w:p w14:paraId="40F04BBC" w14:textId="1CD0457F" w:rsidR="002F311C" w:rsidRPr="002F311C" w:rsidRDefault="002F311C" w:rsidP="00A366DA">
            <w:pPr>
              <w:pStyle w:val="A-ChartText-bulletlist"/>
              <w:rPr>
                <w:sz w:val="18"/>
                <w:szCs w:val="18"/>
              </w:rPr>
            </w:pPr>
            <w:r w:rsidRPr="002F311C">
              <w:rPr>
                <w:sz w:val="18"/>
                <w:szCs w:val="18"/>
              </w:rPr>
              <w:t>These gifts and fruits bring us comfort, help us make the right choices, and lead us to live better lives.</w:t>
            </w:r>
          </w:p>
        </w:tc>
      </w:tr>
    </w:tbl>
    <w:p w14:paraId="7A88E37F" w14:textId="56D527F7" w:rsidR="00B65C4E" w:rsidRPr="00542E2A" w:rsidRDefault="00B65C4E" w:rsidP="00542E2A">
      <w:pPr>
        <w:tabs>
          <w:tab w:val="left" w:pos="3495"/>
        </w:tabs>
        <w:rPr>
          <w:sz w:val="2"/>
          <w:szCs w:val="2"/>
        </w:rPr>
      </w:pPr>
    </w:p>
    <w:sectPr w:rsidR="00B65C4E" w:rsidRPr="00542E2A" w:rsidSect="00572B57">
      <w:headerReference w:type="first" r:id="rId14"/>
      <w:type w:val="continuous"/>
      <w:pgSz w:w="15840" w:h="12240" w:orient="landscape" w:code="1"/>
      <w:pgMar w:top="1526" w:right="1166" w:bottom="1440" w:left="1354" w:header="907" w:footer="7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AAA64" w14:textId="77777777" w:rsidR="00C84BF3" w:rsidRDefault="00C84BF3" w:rsidP="004D0079">
      <w:r>
        <w:separator/>
      </w:r>
    </w:p>
    <w:p w14:paraId="39A7B384" w14:textId="77777777" w:rsidR="00C84BF3" w:rsidRDefault="00C84BF3"/>
  </w:endnote>
  <w:endnote w:type="continuationSeparator" w:id="0">
    <w:p w14:paraId="6F3CBFBA" w14:textId="77777777" w:rsidR="00C84BF3" w:rsidRDefault="00C84BF3" w:rsidP="004D0079">
      <w:r>
        <w:continuationSeparator/>
      </w:r>
    </w:p>
    <w:p w14:paraId="0894269A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04AFB3C">
                  <wp:simplePos x="0" y="0"/>
                  <wp:positionH relativeFrom="page">
                    <wp:posOffset>1325880</wp:posOffset>
                  </wp:positionH>
                  <wp:positionV relativeFrom="bottomMargin">
                    <wp:align>top</wp:align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4F64E27E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07164D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E006CCA" w14:textId="1DB21A25" w:rsidR="009D27CE" w:rsidRDefault="00264312" w:rsidP="002F311C">
                              <w:pPr>
                                <w:tabs>
                                  <w:tab w:val="right" w:pos="12312"/>
                                </w:tabs>
                                <w:ind w:right="25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Document #:</w:t>
                              </w:r>
                              <w:r w:rsidR="002F311C" w:rsidRPr="002F311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2F311C" w:rsidRPr="00572B5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TX006785</w:t>
                              </w: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0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" filled="f" stroked="f">
                  <o:lock v:ext="edit" aspectratio="t"/>
                  <v:textbox>
                    <w:txbxContent>
                      <w:p w14:paraId="7DFC232C" w14:textId="4F64E27E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07164D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E006CCA" w14:textId="1DB21A25" w:rsidR="009D27CE" w:rsidRDefault="00264312" w:rsidP="002F311C">
                        <w:pPr>
                          <w:tabs>
                            <w:tab w:val="right" w:pos="12312"/>
                          </w:tabs>
                          <w:ind w:right="25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Document #:</w:t>
                        </w:r>
                        <w:r w:rsidR="002F311C" w:rsidRPr="002F311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="002F311C" w:rsidRPr="00572B5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TX006785</w:t>
                        </w: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margin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2DC7BB8A">
              <wp:simplePos x="0" y="0"/>
              <wp:positionH relativeFrom="page">
                <wp:posOffset>1323975</wp:posOffset>
              </wp:positionH>
              <wp:positionV relativeFrom="page">
                <wp:posOffset>6810375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0C792148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572B57" w:rsidRPr="00572B5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TX006785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36.25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qBQV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0C792148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572B57" w:rsidRPr="00572B5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TX006785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BD7B3" w14:textId="77777777" w:rsidR="00C84BF3" w:rsidRDefault="00C84BF3" w:rsidP="004D0079">
      <w:r>
        <w:separator/>
      </w:r>
    </w:p>
    <w:p w14:paraId="6D9EDF17" w14:textId="77777777" w:rsidR="00C84BF3" w:rsidRDefault="00C84BF3"/>
  </w:footnote>
  <w:footnote w:type="continuationSeparator" w:id="0">
    <w:p w14:paraId="1EF77A3B" w14:textId="77777777" w:rsidR="00C84BF3" w:rsidRDefault="00C84BF3" w:rsidP="004D0079">
      <w:r>
        <w:continuationSeparator/>
      </w:r>
    </w:p>
    <w:p w14:paraId="1718FB8F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9C0DC" w14:textId="7F3EA684" w:rsidR="00FE5D24" w:rsidRPr="00634278" w:rsidRDefault="002F311C" w:rsidP="00634278">
    <w:pPr>
      <w:pStyle w:val="A-Header-articletitlepage2"/>
    </w:pPr>
    <w:r>
      <w:t>Life in the Holy Spirit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F05E3" w14:textId="6BC89537" w:rsidR="00FE5D24" w:rsidRPr="000F3E56" w:rsidRDefault="000F3E56" w:rsidP="000F3E56">
    <w:pPr>
      <w:pStyle w:val="A-Header-booktitlesubtitlepage1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11"/>
  </w:num>
  <w:num w:numId="11">
    <w:abstractNumId w:val="1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44C00"/>
    <w:rsid w:val="00056DA9"/>
    <w:rsid w:val="00064876"/>
    <w:rsid w:val="0007164D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1201C"/>
    <w:rsid w:val="00122197"/>
    <w:rsid w:val="001309E6"/>
    <w:rsid w:val="00130AE1"/>
    <w:rsid w:val="00132359"/>
    <w:rsid w:val="001334C6"/>
    <w:rsid w:val="00152401"/>
    <w:rsid w:val="0016137C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11C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E2980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040C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31AF2"/>
    <w:rsid w:val="00542E2A"/>
    <w:rsid w:val="00545244"/>
    <w:rsid w:val="00555CB8"/>
    <w:rsid w:val="00555EA6"/>
    <w:rsid w:val="00572B57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19C6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B71D6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6F752A"/>
    <w:rsid w:val="0070169A"/>
    <w:rsid w:val="00702374"/>
    <w:rsid w:val="007034FE"/>
    <w:rsid w:val="0070587C"/>
    <w:rsid w:val="007137D5"/>
    <w:rsid w:val="00722E93"/>
    <w:rsid w:val="00730A12"/>
    <w:rsid w:val="0073114D"/>
    <w:rsid w:val="007364E7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1DB4"/>
    <w:rsid w:val="00972002"/>
    <w:rsid w:val="00984CD1"/>
    <w:rsid w:val="00987141"/>
    <w:rsid w:val="00997818"/>
    <w:rsid w:val="009A7EBE"/>
    <w:rsid w:val="009B48B5"/>
    <w:rsid w:val="009B5D9D"/>
    <w:rsid w:val="009B74DB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66DA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153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751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B4EA7"/>
    <w:rsid w:val="00DC08C5"/>
    <w:rsid w:val="00DC1647"/>
    <w:rsid w:val="00DC2FF5"/>
    <w:rsid w:val="00DC4B21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611E6"/>
    <w:rsid w:val="00E70001"/>
    <w:rsid w:val="00E73087"/>
    <w:rsid w:val="00E7545A"/>
    <w:rsid w:val="00E819C9"/>
    <w:rsid w:val="00E8461E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465B7"/>
    <w:rsid w:val="00F63A43"/>
    <w:rsid w:val="00F6456E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11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NumberList">
    <w:name w:val="A- Number List"/>
    <w:basedOn w:val="Normal"/>
    <w:qFormat/>
    <w:rsid w:val="00572B57"/>
    <w:pPr>
      <w:tabs>
        <w:tab w:val="left" w:pos="270"/>
        <w:tab w:val="left" w:pos="450"/>
      </w:tabs>
      <w:spacing w:after="200" w:line="276" w:lineRule="auto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96F6B-1D01-4A58-9BD2-90ACB6A62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95</cp:revision>
  <cp:lastPrinted>2019-06-04T16:12:00Z</cp:lastPrinted>
  <dcterms:created xsi:type="dcterms:W3CDTF">2018-04-09T14:42:00Z</dcterms:created>
  <dcterms:modified xsi:type="dcterms:W3CDTF">2020-09-22T15:59:00Z</dcterms:modified>
</cp:coreProperties>
</file>